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AD" w:rsidRDefault="006238D2" w:rsidP="000622FA">
      <w:pPr>
        <w:pStyle w:val="PlainTex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July 6, 2012</w:t>
      </w:r>
    </w:p>
    <w:p w:rsidR="006238D2" w:rsidRDefault="006238D2" w:rsidP="000622FA">
      <w:pPr>
        <w:pStyle w:val="PlainText"/>
        <w:rPr>
          <w:rFonts w:ascii="Verdana" w:hAnsi="Verdana" w:cs="Calibri"/>
          <w:sz w:val="20"/>
          <w:szCs w:val="20"/>
        </w:rPr>
      </w:pPr>
    </w:p>
    <w:p w:rsidR="006238D2" w:rsidRDefault="006238D2" w:rsidP="003B34AD">
      <w:pPr>
        <w:pStyle w:val="PlainText"/>
        <w:rPr>
          <w:rFonts w:ascii="Verdana" w:hAnsi="Verdana" w:cs="Calibri"/>
          <w:sz w:val="20"/>
          <w:szCs w:val="20"/>
        </w:rPr>
      </w:pPr>
    </w:p>
    <w:p w:rsidR="006238D2" w:rsidRDefault="00767BED" w:rsidP="003B34AD">
      <w:pPr>
        <w:pStyle w:val="PlainText"/>
        <w:rPr>
          <w:rFonts w:ascii="Verdana" w:hAnsi="Verdana" w:cs="Calibri"/>
          <w:sz w:val="20"/>
          <w:szCs w:val="20"/>
        </w:rPr>
      </w:pPr>
      <w:proofErr w:type="spellStart"/>
      <w:r>
        <w:rPr>
          <w:rFonts w:ascii="Verdana" w:hAnsi="Verdana" w:cs="Calibri"/>
          <w:sz w:val="20"/>
          <w:szCs w:val="20"/>
        </w:rPr>
        <w:t>Illumina</w:t>
      </w:r>
      <w:proofErr w:type="spellEnd"/>
      <w:r w:rsidR="0086359F">
        <w:rPr>
          <w:rFonts w:ascii="Verdana" w:hAnsi="Verdana" w:cs="Calibri"/>
          <w:sz w:val="20"/>
          <w:szCs w:val="20"/>
        </w:rPr>
        <w:t xml:space="preserve"> </w:t>
      </w:r>
      <w:r w:rsidR="00AA5803">
        <w:rPr>
          <w:rFonts w:ascii="Verdana" w:hAnsi="Verdana" w:cs="Calibri"/>
          <w:sz w:val="20"/>
          <w:szCs w:val="20"/>
        </w:rPr>
        <w:t xml:space="preserve">has </w:t>
      </w:r>
      <w:r w:rsidR="0086359F">
        <w:rPr>
          <w:rFonts w:ascii="Verdana" w:hAnsi="Verdana" w:cs="Calibri"/>
          <w:sz w:val="20"/>
          <w:szCs w:val="20"/>
        </w:rPr>
        <w:t>revised the manifests (.</w:t>
      </w:r>
      <w:proofErr w:type="spellStart"/>
      <w:r w:rsidR="0086359F">
        <w:rPr>
          <w:rFonts w:ascii="Verdana" w:hAnsi="Verdana" w:cs="Calibri"/>
          <w:sz w:val="20"/>
          <w:szCs w:val="20"/>
        </w:rPr>
        <w:t>bpm</w:t>
      </w:r>
      <w:proofErr w:type="spellEnd"/>
      <w:r w:rsidR="0086359F">
        <w:rPr>
          <w:rFonts w:ascii="Verdana" w:hAnsi="Verdana" w:cs="Calibri"/>
          <w:sz w:val="20"/>
          <w:szCs w:val="20"/>
        </w:rPr>
        <w:t xml:space="preserve"> file</w:t>
      </w:r>
      <w:r w:rsidR="00A44FB4">
        <w:rPr>
          <w:rFonts w:ascii="Verdana" w:hAnsi="Verdana" w:cs="Calibri"/>
          <w:sz w:val="20"/>
          <w:szCs w:val="20"/>
        </w:rPr>
        <w:t>s</w:t>
      </w:r>
      <w:r w:rsidR="0086359F">
        <w:rPr>
          <w:rFonts w:ascii="Verdana" w:hAnsi="Verdana" w:cs="Calibri"/>
          <w:sz w:val="20"/>
          <w:szCs w:val="20"/>
        </w:rPr>
        <w:t>) for the</w:t>
      </w:r>
      <w:r w:rsidR="006238D2">
        <w:rPr>
          <w:rFonts w:ascii="Verdana" w:hAnsi="Verdana" w:cs="Calibri"/>
          <w:sz w:val="20"/>
          <w:szCs w:val="20"/>
        </w:rPr>
        <w:t xml:space="preserve"> following </w:t>
      </w:r>
      <w:proofErr w:type="spellStart"/>
      <w:r w:rsidR="006238D2">
        <w:rPr>
          <w:rFonts w:ascii="Verdana" w:hAnsi="Verdana" w:cs="Calibri"/>
          <w:sz w:val="20"/>
          <w:szCs w:val="20"/>
        </w:rPr>
        <w:t>Infinium</w:t>
      </w:r>
      <w:proofErr w:type="spellEnd"/>
      <w:r w:rsidR="006238D2">
        <w:rPr>
          <w:rFonts w:ascii="Verdana" w:hAnsi="Verdana" w:cs="Calibri"/>
          <w:sz w:val="20"/>
          <w:szCs w:val="20"/>
        </w:rPr>
        <w:t xml:space="preserve"> HD </w:t>
      </w:r>
      <w:proofErr w:type="spellStart"/>
      <w:r w:rsidR="006238D2">
        <w:rPr>
          <w:rFonts w:ascii="Verdana" w:hAnsi="Verdana" w:cs="Calibri"/>
          <w:sz w:val="20"/>
          <w:szCs w:val="20"/>
        </w:rPr>
        <w:t>BeadChips</w:t>
      </w:r>
      <w:proofErr w:type="spellEnd"/>
      <w:r w:rsidR="006238D2">
        <w:rPr>
          <w:rFonts w:ascii="Verdana" w:hAnsi="Verdana" w:cs="Calibri"/>
          <w:sz w:val="20"/>
          <w:szCs w:val="20"/>
        </w:rPr>
        <w:t>:</w:t>
      </w:r>
    </w:p>
    <w:p w:rsidR="006238D2" w:rsidRDefault="0086359F" w:rsidP="006238D2">
      <w:pPr>
        <w:pStyle w:val="PlainText"/>
        <w:numPr>
          <w:ilvl w:val="0"/>
          <w:numId w:val="6"/>
        </w:num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HumanExome</w:t>
      </w:r>
      <w:r w:rsidR="00B15DE4">
        <w:rPr>
          <w:rFonts w:ascii="Verdana" w:hAnsi="Verdana" w:cs="Calibri"/>
          <w:sz w:val="20"/>
          <w:szCs w:val="20"/>
        </w:rPr>
        <w:t>-12</w:t>
      </w:r>
      <w:r w:rsidR="006238D2">
        <w:rPr>
          <w:rFonts w:ascii="Verdana" w:hAnsi="Verdana" w:cs="Calibri"/>
          <w:sz w:val="20"/>
          <w:szCs w:val="20"/>
        </w:rPr>
        <w:t>v1.0</w:t>
      </w:r>
    </w:p>
    <w:p w:rsidR="00AA5803" w:rsidRDefault="0086359F" w:rsidP="006238D2">
      <w:pPr>
        <w:pStyle w:val="PlainText"/>
        <w:numPr>
          <w:ilvl w:val="0"/>
          <w:numId w:val="6"/>
        </w:num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Hum</w:t>
      </w:r>
      <w:r w:rsidR="006238D2">
        <w:rPr>
          <w:rFonts w:ascii="Verdana" w:hAnsi="Verdana" w:cs="Calibri"/>
          <w:sz w:val="20"/>
          <w:szCs w:val="20"/>
        </w:rPr>
        <w:t>anOmniExpressExome</w:t>
      </w:r>
      <w:r w:rsidR="00B15DE4">
        <w:rPr>
          <w:rFonts w:ascii="Verdana" w:hAnsi="Verdana" w:cs="Calibri"/>
          <w:sz w:val="20"/>
          <w:szCs w:val="20"/>
        </w:rPr>
        <w:t>-8</w:t>
      </w:r>
      <w:r w:rsidR="006238D2">
        <w:rPr>
          <w:rFonts w:ascii="Verdana" w:hAnsi="Verdana" w:cs="Calibri"/>
          <w:sz w:val="20"/>
          <w:szCs w:val="20"/>
        </w:rPr>
        <w:t>v1.0</w:t>
      </w:r>
    </w:p>
    <w:p w:rsidR="00767BED" w:rsidRDefault="00767BED" w:rsidP="003B34AD">
      <w:pPr>
        <w:pStyle w:val="PlainText"/>
        <w:rPr>
          <w:rFonts w:ascii="Verdana" w:hAnsi="Verdana" w:cs="Calibri"/>
          <w:sz w:val="20"/>
          <w:szCs w:val="20"/>
        </w:rPr>
      </w:pPr>
      <w:bookmarkStart w:id="0" w:name="_GoBack"/>
      <w:bookmarkEnd w:id="0"/>
    </w:p>
    <w:p w:rsidR="00767BED" w:rsidRDefault="00767BED" w:rsidP="003B34AD">
      <w:pPr>
        <w:pStyle w:val="PlainTex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manifests for these products were revised due to a minor formatting error that did not allow</w:t>
      </w:r>
      <w:r w:rsidR="00A44FB4">
        <w:rPr>
          <w:rFonts w:ascii="Verdana" w:hAnsi="Verdana" w:cs="Calibri"/>
          <w:sz w:val="20"/>
          <w:szCs w:val="20"/>
        </w:rPr>
        <w:t xml:space="preserve"> Plus (+)</w:t>
      </w:r>
      <w:r w:rsidR="00AA580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strand</w:t>
      </w:r>
      <w:r w:rsidR="00A44FB4">
        <w:rPr>
          <w:rFonts w:ascii="Verdana" w:hAnsi="Verdana" w:cs="Calibri"/>
          <w:sz w:val="20"/>
          <w:szCs w:val="20"/>
        </w:rPr>
        <w:t xml:space="preserve"> genotypes</w:t>
      </w:r>
      <w:r>
        <w:rPr>
          <w:rFonts w:ascii="Verdana" w:hAnsi="Verdana" w:cs="Calibri"/>
          <w:sz w:val="20"/>
          <w:szCs w:val="20"/>
        </w:rPr>
        <w:t xml:space="preserve"> to be properly exported</w:t>
      </w:r>
      <w:r w:rsidR="00A44FB4">
        <w:rPr>
          <w:rFonts w:ascii="Verdana" w:hAnsi="Verdana" w:cs="Calibri"/>
          <w:sz w:val="20"/>
          <w:szCs w:val="20"/>
        </w:rPr>
        <w:t xml:space="preserve"> in a </w:t>
      </w:r>
      <w:proofErr w:type="spellStart"/>
      <w:r w:rsidR="00A44FB4">
        <w:rPr>
          <w:rFonts w:ascii="Verdana" w:hAnsi="Verdana" w:cs="Calibri"/>
          <w:sz w:val="20"/>
          <w:szCs w:val="20"/>
        </w:rPr>
        <w:t>GenomeStudio</w:t>
      </w:r>
      <w:proofErr w:type="spellEnd"/>
      <w:r w:rsidR="00A44FB4">
        <w:rPr>
          <w:rFonts w:ascii="Verdana" w:hAnsi="Verdana" w:cs="Calibri"/>
          <w:sz w:val="20"/>
          <w:szCs w:val="20"/>
        </w:rPr>
        <w:t xml:space="preserve"> final report</w:t>
      </w:r>
      <w:r w:rsidR="00AA5803">
        <w:rPr>
          <w:rFonts w:ascii="Verdana" w:hAnsi="Verdana" w:cs="Calibri"/>
          <w:sz w:val="20"/>
          <w:szCs w:val="20"/>
        </w:rPr>
        <w:t>. The new Revision B</w:t>
      </w:r>
      <w:r>
        <w:rPr>
          <w:rFonts w:ascii="Verdana" w:hAnsi="Verdana" w:cs="Calibri"/>
          <w:sz w:val="20"/>
          <w:szCs w:val="20"/>
        </w:rPr>
        <w:t xml:space="preserve"> manifests</w:t>
      </w:r>
      <w:r w:rsidR="00A44FB4">
        <w:rPr>
          <w:rFonts w:ascii="Verdana" w:hAnsi="Verdana" w:cs="Calibri"/>
          <w:sz w:val="20"/>
          <w:szCs w:val="20"/>
        </w:rPr>
        <w:t xml:space="preserve"> correct this issue.</w:t>
      </w:r>
    </w:p>
    <w:p w:rsidR="00343292" w:rsidRDefault="00343292" w:rsidP="003B34AD">
      <w:pPr>
        <w:pStyle w:val="PlainText"/>
        <w:rPr>
          <w:rFonts w:ascii="Verdana" w:hAnsi="Verdana" w:cs="Calibri"/>
          <w:sz w:val="20"/>
          <w:szCs w:val="20"/>
        </w:rPr>
      </w:pPr>
    </w:p>
    <w:p w:rsidR="008D4D5D" w:rsidRPr="00A944C1" w:rsidRDefault="00A944C1" w:rsidP="003B34AD">
      <w:pPr>
        <w:pStyle w:val="PlainText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Please note that t</w:t>
      </w:r>
      <w:r w:rsidR="008D4D5D">
        <w:rPr>
          <w:rFonts w:ascii="Verdana" w:hAnsi="Verdana" w:cs="Calibri"/>
          <w:b/>
          <w:sz w:val="20"/>
          <w:szCs w:val="20"/>
        </w:rPr>
        <w:t>his</w:t>
      </w:r>
      <w:r w:rsidR="00767BED" w:rsidRPr="00767BED">
        <w:rPr>
          <w:rFonts w:ascii="Verdana" w:hAnsi="Verdana" w:cs="Calibri"/>
          <w:b/>
          <w:sz w:val="20"/>
          <w:szCs w:val="20"/>
        </w:rPr>
        <w:t xml:space="preserve"> formatting error has no impact on genotyping accuracy</w:t>
      </w:r>
      <w:r w:rsidR="00A44FB4">
        <w:rPr>
          <w:rFonts w:ascii="Verdana" w:hAnsi="Verdana" w:cs="Calibri"/>
          <w:b/>
          <w:sz w:val="20"/>
          <w:szCs w:val="20"/>
        </w:rPr>
        <w:t xml:space="preserve"> or the accuracy of genotyping reports created using other strand nomenclatures, such as TOP/BOT or Forward/Reverse</w:t>
      </w:r>
      <w:r w:rsidR="00767BED" w:rsidRPr="00767BED">
        <w:rPr>
          <w:rFonts w:ascii="Verdana" w:hAnsi="Verdana" w:cs="Calibri"/>
          <w:b/>
          <w:sz w:val="20"/>
          <w:szCs w:val="20"/>
        </w:rPr>
        <w:t>.</w:t>
      </w:r>
      <w:r>
        <w:rPr>
          <w:rFonts w:ascii="Verdana" w:hAnsi="Verdana" w:cs="Calibri"/>
          <w:b/>
          <w:sz w:val="20"/>
          <w:szCs w:val="20"/>
        </w:rPr>
        <w:t xml:space="preserve">  Also, t</w:t>
      </w:r>
      <w:r w:rsidR="002F3564">
        <w:rPr>
          <w:rFonts w:ascii="Verdana" w:hAnsi="Verdana" w:cs="Calibri"/>
          <w:b/>
          <w:sz w:val="20"/>
          <w:szCs w:val="20"/>
        </w:rPr>
        <w:t>he scope of this error is limited to the manifests for the two products listed above.  No other array manifests were affected.</w:t>
      </w:r>
    </w:p>
    <w:p w:rsidR="00AA5803" w:rsidRDefault="00AA5803" w:rsidP="00AA5803">
      <w:pPr>
        <w:pStyle w:val="PlainText"/>
        <w:rPr>
          <w:rFonts w:ascii="Verdana" w:hAnsi="Verdana" w:cs="Calibri"/>
          <w:sz w:val="20"/>
          <w:szCs w:val="20"/>
        </w:rPr>
      </w:pPr>
    </w:p>
    <w:p w:rsidR="008D4D5D" w:rsidRDefault="00AA5803" w:rsidP="00AA5803">
      <w:pPr>
        <w:pStyle w:val="PlainTex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new manifests have the revision</w:t>
      </w:r>
      <w:r w:rsidR="008D4D5D">
        <w:rPr>
          <w:rFonts w:ascii="Verdana" w:hAnsi="Verdana" w:cs="Calibri"/>
          <w:sz w:val="20"/>
          <w:szCs w:val="20"/>
        </w:rPr>
        <w:t xml:space="preserve"> change reflected in their filenames with a</w:t>
      </w:r>
      <w:r>
        <w:rPr>
          <w:rFonts w:ascii="Verdana" w:hAnsi="Verdana" w:cs="Calibri"/>
          <w:sz w:val="20"/>
          <w:szCs w:val="20"/>
        </w:rPr>
        <w:t xml:space="preserve"> “_B” </w:t>
      </w:r>
      <w:r w:rsidR="008D4D5D">
        <w:rPr>
          <w:rFonts w:ascii="Verdana" w:hAnsi="Verdana" w:cs="Calibri"/>
          <w:sz w:val="20"/>
          <w:szCs w:val="20"/>
        </w:rPr>
        <w:t>suffix</w:t>
      </w:r>
      <w:r w:rsidR="00A4253D">
        <w:rPr>
          <w:rFonts w:ascii="Verdana" w:hAnsi="Verdana" w:cs="Calibri"/>
          <w:sz w:val="20"/>
          <w:szCs w:val="20"/>
        </w:rPr>
        <w:t xml:space="preserve"> (</w:t>
      </w:r>
      <w:r>
        <w:rPr>
          <w:rFonts w:ascii="Verdana" w:hAnsi="Verdana" w:cs="Calibri"/>
          <w:sz w:val="20"/>
          <w:szCs w:val="20"/>
        </w:rPr>
        <w:t>the previous revisions were designated</w:t>
      </w:r>
      <w:r w:rsidR="00A4253D">
        <w:rPr>
          <w:rFonts w:ascii="Verdana" w:hAnsi="Verdana" w:cs="Calibri"/>
          <w:sz w:val="20"/>
          <w:szCs w:val="20"/>
        </w:rPr>
        <w:t xml:space="preserve"> with</w:t>
      </w:r>
      <w:r>
        <w:rPr>
          <w:rFonts w:ascii="Verdana" w:hAnsi="Verdana" w:cs="Calibri"/>
          <w:sz w:val="20"/>
          <w:szCs w:val="20"/>
        </w:rPr>
        <w:t xml:space="preserve"> </w:t>
      </w:r>
      <w:proofErr w:type="gramStart"/>
      <w:r w:rsidR="008D4D5D">
        <w:rPr>
          <w:rFonts w:ascii="Verdana" w:hAnsi="Verdana" w:cs="Calibri"/>
          <w:sz w:val="20"/>
          <w:szCs w:val="20"/>
        </w:rPr>
        <w:t>an</w:t>
      </w:r>
      <w:proofErr w:type="gramEnd"/>
      <w:r w:rsidR="008D4D5D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“_A”</w:t>
      </w:r>
      <w:r w:rsidR="008D4D5D">
        <w:rPr>
          <w:rFonts w:ascii="Verdana" w:hAnsi="Verdana" w:cs="Calibri"/>
          <w:sz w:val="20"/>
          <w:szCs w:val="20"/>
        </w:rPr>
        <w:t xml:space="preserve"> suffix</w:t>
      </w:r>
      <w:r w:rsidR="00A4253D">
        <w:rPr>
          <w:rFonts w:ascii="Verdana" w:hAnsi="Verdana" w:cs="Calibri"/>
          <w:sz w:val="20"/>
          <w:szCs w:val="20"/>
        </w:rPr>
        <w:t>)</w:t>
      </w:r>
      <w:r w:rsidR="008D4D5D">
        <w:rPr>
          <w:rFonts w:ascii="Verdana" w:hAnsi="Verdana" w:cs="Calibri"/>
          <w:sz w:val="20"/>
          <w:szCs w:val="20"/>
        </w:rPr>
        <w:t>.  They</w:t>
      </w:r>
      <w:r>
        <w:rPr>
          <w:rFonts w:ascii="Verdana" w:hAnsi="Verdana" w:cs="Calibri"/>
          <w:sz w:val="20"/>
          <w:szCs w:val="20"/>
        </w:rPr>
        <w:t xml:space="preserve"> can be </w:t>
      </w:r>
      <w:r w:rsidR="00A4253D">
        <w:rPr>
          <w:rFonts w:ascii="Verdana" w:hAnsi="Verdana" w:cs="Calibri"/>
          <w:sz w:val="20"/>
          <w:szCs w:val="20"/>
        </w:rPr>
        <w:t>downloaded from</w:t>
      </w:r>
      <w:r>
        <w:rPr>
          <w:rFonts w:ascii="Verdana" w:hAnsi="Verdana" w:cs="Calibri"/>
          <w:sz w:val="20"/>
          <w:szCs w:val="20"/>
        </w:rPr>
        <w:t xml:space="preserve"> the “Downloads” tab on </w:t>
      </w:r>
      <w:proofErr w:type="spellStart"/>
      <w:r>
        <w:rPr>
          <w:rFonts w:ascii="Verdana" w:hAnsi="Verdana" w:cs="Calibri"/>
          <w:sz w:val="20"/>
          <w:szCs w:val="20"/>
        </w:rPr>
        <w:t>MyIllumina</w:t>
      </w:r>
      <w:proofErr w:type="spellEnd"/>
      <w:r w:rsidR="008D4D5D">
        <w:rPr>
          <w:rFonts w:ascii="Verdana" w:hAnsi="Verdana" w:cs="Calibri"/>
          <w:sz w:val="20"/>
          <w:szCs w:val="20"/>
        </w:rPr>
        <w:t>.</w:t>
      </w:r>
    </w:p>
    <w:p w:rsidR="008D4D5D" w:rsidRDefault="008D4D5D" w:rsidP="00AA5803">
      <w:pPr>
        <w:pStyle w:val="PlainText"/>
        <w:rPr>
          <w:rFonts w:ascii="Verdana" w:hAnsi="Verdana" w:cs="Calibri"/>
          <w:sz w:val="20"/>
          <w:szCs w:val="20"/>
        </w:rPr>
      </w:pPr>
    </w:p>
    <w:p w:rsidR="008D4D5D" w:rsidRDefault="008D4D5D" w:rsidP="008D4D5D">
      <w:pPr>
        <w:pStyle w:val="PlainTex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To access and download the new files</w:t>
      </w:r>
      <w:r w:rsidR="00A4253D">
        <w:rPr>
          <w:rFonts w:ascii="Verdana" w:hAnsi="Verdana" w:cs="Calibri"/>
          <w:sz w:val="20"/>
          <w:szCs w:val="20"/>
        </w:rPr>
        <w:t xml:space="preserve">, login to your </w:t>
      </w:r>
      <w:proofErr w:type="spellStart"/>
      <w:r w:rsidR="00A4253D">
        <w:rPr>
          <w:rFonts w:ascii="Verdana" w:hAnsi="Verdana" w:cs="Calibri"/>
          <w:sz w:val="20"/>
          <w:szCs w:val="20"/>
        </w:rPr>
        <w:t>MyIllumina</w:t>
      </w:r>
      <w:proofErr w:type="spellEnd"/>
      <w:r w:rsidR="00A4253D">
        <w:rPr>
          <w:rFonts w:ascii="Verdana" w:hAnsi="Verdana" w:cs="Calibri"/>
          <w:sz w:val="20"/>
          <w:szCs w:val="20"/>
        </w:rPr>
        <w:t xml:space="preserve"> account, click </w:t>
      </w:r>
      <w:r w:rsidR="00AA5803">
        <w:rPr>
          <w:rFonts w:ascii="Verdana" w:hAnsi="Verdana" w:cs="Calibri"/>
          <w:sz w:val="20"/>
          <w:szCs w:val="20"/>
        </w:rPr>
        <w:t>the “Downloads</w:t>
      </w:r>
      <w:r w:rsidR="00A4253D">
        <w:rPr>
          <w:rFonts w:ascii="Verdana" w:hAnsi="Verdana" w:cs="Calibri"/>
          <w:sz w:val="20"/>
          <w:szCs w:val="20"/>
        </w:rPr>
        <w:t xml:space="preserve">” tab, click </w:t>
      </w:r>
      <w:r w:rsidR="00AA5803">
        <w:rPr>
          <w:rFonts w:ascii="Verdana" w:hAnsi="Verdana" w:cs="Calibri"/>
          <w:sz w:val="20"/>
          <w:szCs w:val="20"/>
        </w:rPr>
        <w:t>“</w:t>
      </w:r>
      <w:proofErr w:type="spellStart"/>
      <w:r w:rsidR="00AA5803">
        <w:rPr>
          <w:rFonts w:ascii="Verdana" w:hAnsi="Verdana" w:cs="Calibri"/>
          <w:sz w:val="20"/>
          <w:szCs w:val="20"/>
        </w:rPr>
        <w:t>Infinium</w:t>
      </w:r>
      <w:proofErr w:type="spellEnd"/>
      <w:r w:rsidR="00AA5803">
        <w:rPr>
          <w:rFonts w:ascii="Verdana" w:hAnsi="Verdana" w:cs="Calibri"/>
          <w:sz w:val="20"/>
          <w:szCs w:val="20"/>
        </w:rPr>
        <w:t>” under “Download Categories</w:t>
      </w:r>
      <w:r w:rsidR="00A4253D">
        <w:rPr>
          <w:rFonts w:ascii="Verdana" w:hAnsi="Verdana" w:cs="Calibri"/>
          <w:sz w:val="20"/>
          <w:szCs w:val="20"/>
        </w:rPr>
        <w:t>,</w:t>
      </w:r>
      <w:r w:rsidR="00AA5803">
        <w:rPr>
          <w:rFonts w:ascii="Verdana" w:hAnsi="Verdana" w:cs="Calibri"/>
          <w:sz w:val="20"/>
          <w:szCs w:val="20"/>
        </w:rPr>
        <w:t>” and scroll d</w:t>
      </w:r>
      <w:r w:rsidR="00A4253D">
        <w:rPr>
          <w:rFonts w:ascii="Verdana" w:hAnsi="Verdana" w:cs="Calibri"/>
          <w:sz w:val="20"/>
          <w:szCs w:val="20"/>
        </w:rPr>
        <w:t xml:space="preserve">own alphabetically to the links for the </w:t>
      </w:r>
      <w:proofErr w:type="spellStart"/>
      <w:r w:rsidR="00A4253D">
        <w:rPr>
          <w:rFonts w:ascii="Verdana" w:hAnsi="Verdana" w:cs="Calibri"/>
          <w:sz w:val="20"/>
          <w:szCs w:val="20"/>
        </w:rPr>
        <w:t>HumanExome</w:t>
      </w:r>
      <w:proofErr w:type="spellEnd"/>
      <w:r w:rsidR="00A4253D">
        <w:rPr>
          <w:rFonts w:ascii="Verdana" w:hAnsi="Verdana" w:cs="Calibri"/>
          <w:sz w:val="20"/>
          <w:szCs w:val="20"/>
        </w:rPr>
        <w:t xml:space="preserve"> v1.0 </w:t>
      </w:r>
      <w:r w:rsidR="00A944C1">
        <w:rPr>
          <w:rFonts w:ascii="Verdana" w:hAnsi="Verdana" w:cs="Calibri"/>
          <w:sz w:val="20"/>
          <w:szCs w:val="20"/>
        </w:rPr>
        <w:t>and/</w:t>
      </w:r>
      <w:r w:rsidR="00A4253D">
        <w:rPr>
          <w:rFonts w:ascii="Verdana" w:hAnsi="Verdana" w:cs="Calibri"/>
          <w:sz w:val="20"/>
          <w:szCs w:val="20"/>
        </w:rPr>
        <w:t xml:space="preserve">or </w:t>
      </w:r>
      <w:proofErr w:type="spellStart"/>
      <w:r w:rsidR="00A4253D">
        <w:rPr>
          <w:rFonts w:ascii="Verdana" w:hAnsi="Verdana" w:cs="Calibri"/>
          <w:sz w:val="20"/>
          <w:szCs w:val="20"/>
        </w:rPr>
        <w:t>HumanOmniExpress</w:t>
      </w:r>
      <w:proofErr w:type="spellEnd"/>
      <w:r w:rsidR="00A4253D">
        <w:rPr>
          <w:rFonts w:ascii="Verdana" w:hAnsi="Verdana" w:cs="Calibri"/>
          <w:sz w:val="20"/>
          <w:szCs w:val="20"/>
        </w:rPr>
        <w:t xml:space="preserve"> v1.0 Product Files.</w:t>
      </w:r>
    </w:p>
    <w:p w:rsidR="008D4D5D" w:rsidRPr="008D4D5D" w:rsidRDefault="008D4D5D" w:rsidP="008D4D5D">
      <w:pPr>
        <w:pStyle w:val="PlainText"/>
        <w:rPr>
          <w:rFonts w:ascii="Verdana" w:hAnsi="Verdana" w:cs="Calibri"/>
          <w:sz w:val="20"/>
          <w:szCs w:val="20"/>
        </w:rPr>
      </w:pPr>
    </w:p>
    <w:p w:rsidR="008D4D5D" w:rsidRPr="008D4D5D" w:rsidRDefault="001C52BB" w:rsidP="008D4D5D">
      <w:pPr>
        <w:pStyle w:val="Closing"/>
        <w:ind w:left="0"/>
        <w:rPr>
          <w:rFonts w:ascii="Verdana" w:hAnsi="Verdana"/>
        </w:rPr>
      </w:pPr>
      <w:r w:rsidRPr="00257D94">
        <w:rPr>
          <w:rFonts w:ascii="Verdana" w:hAnsi="Verdana"/>
        </w:rPr>
        <w:fldChar w:fldCharType="begin"/>
      </w:r>
      <w:r w:rsidRPr="00257D94">
        <w:rPr>
          <w:rFonts w:ascii="Verdana" w:hAnsi="Verdana"/>
        </w:rPr>
        <w:instrText xml:space="preserve"> AUTOTEXTLIST  </w:instrText>
      </w:r>
      <w:r w:rsidRPr="00257D94">
        <w:rPr>
          <w:rFonts w:ascii="Verdana" w:hAnsi="Verdana"/>
        </w:rPr>
        <w:fldChar w:fldCharType="separate"/>
      </w:r>
      <w:r w:rsidR="00AA5803">
        <w:rPr>
          <w:rFonts w:ascii="Verdana" w:hAnsi="Verdana"/>
        </w:rPr>
        <w:t>Best regards</w:t>
      </w:r>
      <w:r w:rsidRPr="00257D94">
        <w:rPr>
          <w:rFonts w:ascii="Verdana" w:hAnsi="Verdana"/>
        </w:rPr>
        <w:t xml:space="preserve">, </w:t>
      </w:r>
      <w:r w:rsidRPr="00257D94">
        <w:rPr>
          <w:rFonts w:ascii="Verdana" w:hAnsi="Verdana"/>
        </w:rPr>
        <w:fldChar w:fldCharType="end"/>
      </w:r>
    </w:p>
    <w:p w:rsidR="001C52BB" w:rsidRPr="008D4D5D" w:rsidRDefault="001C52BB" w:rsidP="008D4D5D">
      <w:pPr>
        <w:pStyle w:val="Closing"/>
        <w:ind w:left="0"/>
      </w:pPr>
      <w:proofErr w:type="spellStart"/>
      <w:r w:rsidRPr="00257D94">
        <w:rPr>
          <w:rFonts w:ascii="Verdana" w:hAnsi="Verdana"/>
        </w:rPr>
        <w:t>Illumina</w:t>
      </w:r>
      <w:proofErr w:type="spellEnd"/>
      <w:r w:rsidRPr="00257D94">
        <w:rPr>
          <w:rFonts w:ascii="Verdana" w:hAnsi="Verdana"/>
        </w:rPr>
        <w:t xml:space="preserve"> Technical Support</w:t>
      </w:r>
    </w:p>
    <w:p w:rsidR="00767BED" w:rsidRDefault="008D4D5D" w:rsidP="003B34AD">
      <w:pPr>
        <w:pStyle w:val="PlainText"/>
        <w:rPr>
          <w:rFonts w:ascii="Verdana" w:hAnsi="Verdana" w:cs="Calibri"/>
          <w:sz w:val="20"/>
          <w:szCs w:val="20"/>
        </w:rPr>
      </w:pPr>
      <w:r w:rsidRPr="008D4D5D">
        <w:rPr>
          <w:rFonts w:ascii="Verdana" w:hAnsi="Verdana" w:cs="Calibri"/>
          <w:sz w:val="20"/>
          <w:szCs w:val="20"/>
        </w:rPr>
        <w:t xml:space="preserve">Technical Bulletins are updated at: </w:t>
      </w:r>
      <w:hyperlink r:id="rId12" w:history="1">
        <w:r w:rsidRPr="008D4D5D">
          <w:rPr>
            <w:rStyle w:val="Hyperlink"/>
            <w:rFonts w:ascii="Verdana" w:hAnsi="Verdana" w:cs="Calibri"/>
            <w:sz w:val="20"/>
            <w:szCs w:val="20"/>
          </w:rPr>
          <w:t>https://icom.illumina.com/</w:t>
        </w:r>
      </w:hyperlink>
    </w:p>
    <w:p w:rsidR="00767BED" w:rsidRPr="003B34AD" w:rsidRDefault="00767BED" w:rsidP="003B34AD">
      <w:pPr>
        <w:pStyle w:val="PlainText"/>
        <w:rPr>
          <w:rFonts w:ascii="Verdana" w:hAnsi="Verdana" w:cs="Calibri"/>
          <w:sz w:val="20"/>
          <w:szCs w:val="20"/>
        </w:rPr>
      </w:pPr>
    </w:p>
    <w:sectPr w:rsidR="00767BED" w:rsidRPr="003B34AD" w:rsidSect="00D133E7">
      <w:headerReference w:type="default" r:id="rId13"/>
      <w:footerReference w:type="default" r:id="rId14"/>
      <w:pgSz w:w="12240" w:h="15840"/>
      <w:pgMar w:top="1116" w:right="1296" w:bottom="720" w:left="1296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68" w:rsidRDefault="001A7D68">
      <w:r>
        <w:separator/>
      </w:r>
    </w:p>
  </w:endnote>
  <w:endnote w:type="continuationSeparator" w:id="0">
    <w:p w:rsidR="001A7D68" w:rsidRDefault="001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E0" w:rsidRDefault="00350CE0">
    <w:pPr>
      <w:jc w:val="center"/>
      <w:rPr>
        <w:color w:val="808080"/>
      </w:rPr>
    </w:pPr>
  </w:p>
  <w:p w:rsidR="00350CE0" w:rsidRDefault="00350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68" w:rsidRDefault="001A7D68">
      <w:r>
        <w:separator/>
      </w:r>
    </w:p>
  </w:footnote>
  <w:footnote w:type="continuationSeparator" w:id="0">
    <w:p w:rsidR="001A7D68" w:rsidRDefault="001A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932"/>
      <w:gridCol w:w="4932"/>
    </w:tblGrid>
    <w:tr w:rsidR="00350CE0" w:rsidTr="00D133E7">
      <w:trPr>
        <w:trHeight w:val="1080"/>
      </w:trPr>
      <w:tc>
        <w:tcPr>
          <w:tcW w:w="4932" w:type="dxa"/>
        </w:tcPr>
        <w:p w:rsidR="00350CE0" w:rsidRPr="002D0918" w:rsidRDefault="002D0918">
          <w:pPr>
            <w:pStyle w:val="Header"/>
            <w:rPr>
              <w:rFonts w:ascii="Garamond" w:hAnsi="Garamond"/>
              <w:sz w:val="24"/>
            </w:rPr>
          </w:pPr>
          <w:r w:rsidRPr="002D0918">
            <w:rPr>
              <w:rFonts w:ascii="Garamond" w:hAnsi="Garamond"/>
              <w:szCs w:val="20"/>
            </w:rPr>
            <w:br/>
          </w:r>
          <w:r w:rsidRPr="002D0918">
            <w:rPr>
              <w:rFonts w:ascii="Garamond" w:hAnsi="Garamond"/>
              <w:szCs w:val="20"/>
            </w:rPr>
            <w:br/>
          </w:r>
          <w:r w:rsidR="00505585">
            <w:rPr>
              <w:rFonts w:ascii="Garamond" w:hAnsi="Garamond"/>
              <w:noProof/>
              <w:sz w:val="24"/>
            </w:rPr>
            <w:drawing>
              <wp:inline distT="0" distB="0" distL="0" distR="0">
                <wp:extent cx="1137920" cy="266065"/>
                <wp:effectExtent l="19050" t="0" r="5080" b="0"/>
                <wp:docPr id="3" name="Picture 3" descr="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</w:tcPr>
        <w:p w:rsidR="00790454" w:rsidRPr="00790454" w:rsidRDefault="00790454" w:rsidP="00790454">
          <w:pPr>
            <w:pStyle w:val="Address"/>
            <w:framePr w:wrap="around"/>
            <w:ind w:left="2628"/>
            <w:rPr>
              <w:rStyle w:val="Bold"/>
              <w:rFonts w:ascii="Verdana" w:hAnsi="Verdana"/>
            </w:rPr>
          </w:pPr>
          <w:r w:rsidRPr="00790454">
            <w:rPr>
              <w:rStyle w:val="Bold"/>
              <w:rFonts w:ascii="Verdana" w:hAnsi="Verdana"/>
            </w:rPr>
            <w:t>Illumina, Inc.</w:t>
          </w:r>
        </w:p>
        <w:p w:rsidR="00790454" w:rsidRPr="00790454" w:rsidRDefault="0086359F" w:rsidP="00790454">
          <w:pPr>
            <w:pStyle w:val="Address"/>
            <w:framePr w:wrap="around"/>
            <w:ind w:left="2628"/>
            <w:rPr>
              <w:rStyle w:val="Bold"/>
              <w:rFonts w:ascii="Verdana" w:hAnsi="Verdana"/>
              <w:b w:val="0"/>
            </w:rPr>
          </w:pPr>
          <w:r>
            <w:rPr>
              <w:rStyle w:val="Bold"/>
              <w:rFonts w:ascii="Verdana" w:hAnsi="Verdana"/>
              <w:b w:val="0"/>
            </w:rPr>
            <w:t xml:space="preserve">5200 </w:t>
          </w:r>
          <w:proofErr w:type="spellStart"/>
          <w:r>
            <w:rPr>
              <w:rStyle w:val="Bold"/>
              <w:rFonts w:ascii="Verdana" w:hAnsi="Verdana"/>
              <w:b w:val="0"/>
            </w:rPr>
            <w:t>Illumina</w:t>
          </w:r>
          <w:proofErr w:type="spellEnd"/>
          <w:r>
            <w:rPr>
              <w:rStyle w:val="Bold"/>
              <w:rFonts w:ascii="Verdana" w:hAnsi="Verdana"/>
              <w:b w:val="0"/>
            </w:rPr>
            <w:t xml:space="preserve"> Way</w:t>
          </w:r>
        </w:p>
        <w:p w:rsidR="00790454" w:rsidRPr="00790454" w:rsidRDefault="0086359F" w:rsidP="00790454">
          <w:pPr>
            <w:pStyle w:val="Address"/>
            <w:framePr w:wrap="around"/>
            <w:ind w:left="2628"/>
            <w:rPr>
              <w:rStyle w:val="Bold"/>
              <w:rFonts w:ascii="Verdana" w:hAnsi="Verdana"/>
              <w:b w:val="0"/>
            </w:rPr>
          </w:pPr>
          <w:r>
            <w:rPr>
              <w:rStyle w:val="Bold"/>
              <w:rFonts w:ascii="Verdana" w:hAnsi="Verdana"/>
              <w:b w:val="0"/>
            </w:rPr>
            <w:t>San Diego, CA 92122</w:t>
          </w:r>
          <w:r w:rsidR="00790454" w:rsidRPr="00790454">
            <w:rPr>
              <w:rStyle w:val="Bold"/>
              <w:rFonts w:ascii="Verdana" w:hAnsi="Verdana"/>
              <w:b w:val="0"/>
            </w:rPr>
            <w:t xml:space="preserve"> USA</w:t>
          </w:r>
        </w:p>
        <w:p w:rsidR="00790454" w:rsidRPr="00790454" w:rsidRDefault="00790454" w:rsidP="00790454">
          <w:pPr>
            <w:pStyle w:val="Address"/>
            <w:framePr w:wrap="around"/>
            <w:ind w:left="2628"/>
            <w:rPr>
              <w:rStyle w:val="Bold"/>
              <w:rFonts w:ascii="Verdana" w:hAnsi="Verdana"/>
              <w:b w:val="0"/>
            </w:rPr>
          </w:pPr>
          <w:r w:rsidRPr="00790454">
            <w:rPr>
              <w:rStyle w:val="Bold"/>
              <w:rFonts w:ascii="Verdana" w:hAnsi="Verdana"/>
              <w:b w:val="0"/>
            </w:rPr>
            <w:t>tel  858.202.4500</w:t>
          </w:r>
        </w:p>
        <w:p w:rsidR="00790454" w:rsidRPr="00790454" w:rsidRDefault="00790454" w:rsidP="00790454">
          <w:pPr>
            <w:pStyle w:val="Address"/>
            <w:framePr w:wrap="around"/>
            <w:ind w:left="2628"/>
            <w:rPr>
              <w:rStyle w:val="Bold"/>
              <w:rFonts w:ascii="Verdana" w:hAnsi="Verdana"/>
              <w:b w:val="0"/>
            </w:rPr>
          </w:pPr>
          <w:r w:rsidRPr="00790454">
            <w:rPr>
              <w:rStyle w:val="Bold"/>
              <w:rFonts w:ascii="Verdana" w:hAnsi="Verdana"/>
              <w:b w:val="0"/>
            </w:rPr>
            <w:t>fax 858.202.4545</w:t>
          </w:r>
        </w:p>
        <w:p w:rsidR="00350CE0" w:rsidRPr="00790454" w:rsidRDefault="00790454" w:rsidP="00790454">
          <w:pPr>
            <w:pStyle w:val="Address"/>
            <w:framePr w:wrap="around"/>
            <w:ind w:left="2628"/>
            <w:rPr>
              <w:rStyle w:val="Bold"/>
              <w:rFonts w:ascii="Verdana" w:hAnsi="Verdana"/>
            </w:rPr>
          </w:pPr>
          <w:r w:rsidRPr="00790454">
            <w:rPr>
              <w:rStyle w:val="Bold"/>
              <w:rFonts w:ascii="Verdana" w:hAnsi="Verdana"/>
              <w:b w:val="0"/>
            </w:rPr>
            <w:t>www.illumina.com</w:t>
          </w:r>
        </w:p>
      </w:tc>
    </w:tr>
  </w:tbl>
  <w:p w:rsidR="00350CE0" w:rsidRDefault="00350CE0" w:rsidP="002D0918">
    <w:pPr>
      <w:pStyle w:val="Body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AF8"/>
    <w:multiLevelType w:val="hybridMultilevel"/>
    <w:tmpl w:val="B884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443"/>
    <w:multiLevelType w:val="hybridMultilevel"/>
    <w:tmpl w:val="14E2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65B8"/>
    <w:multiLevelType w:val="hybridMultilevel"/>
    <w:tmpl w:val="1DE8B50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4783938"/>
    <w:multiLevelType w:val="hybridMultilevel"/>
    <w:tmpl w:val="ABF8B7AC"/>
    <w:lvl w:ilvl="0" w:tplc="ADB461E2">
      <w:numFmt w:val="bullet"/>
      <w:lvlText w:val="•"/>
      <w:lvlJc w:val="left"/>
      <w:pPr>
        <w:ind w:left="1080" w:hanging="720"/>
      </w:pPr>
      <w:rPr>
        <w:rFonts w:ascii="Consolas" w:eastAsia="Calibri" w:hAnsi="Consola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B7908"/>
    <w:multiLevelType w:val="hybridMultilevel"/>
    <w:tmpl w:val="44B4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F7019"/>
    <w:multiLevelType w:val="hybridMultilevel"/>
    <w:tmpl w:val="7B16974A"/>
    <w:lvl w:ilvl="0" w:tplc="ADB461E2">
      <w:numFmt w:val="bullet"/>
      <w:lvlText w:val="•"/>
      <w:lvlJc w:val="left"/>
      <w:pPr>
        <w:ind w:left="1080" w:hanging="720"/>
      </w:pPr>
      <w:rPr>
        <w:rFonts w:ascii="Consolas" w:eastAsia="Calibri" w:hAnsi="Consola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1"/>
    <w:rsid w:val="00014BD0"/>
    <w:rsid w:val="000622FA"/>
    <w:rsid w:val="000A2A8D"/>
    <w:rsid w:val="000F096F"/>
    <w:rsid w:val="001626A6"/>
    <w:rsid w:val="00177237"/>
    <w:rsid w:val="001A7D68"/>
    <w:rsid w:val="001C52BB"/>
    <w:rsid w:val="00215D9A"/>
    <w:rsid w:val="00233ABF"/>
    <w:rsid w:val="00257D94"/>
    <w:rsid w:val="00285964"/>
    <w:rsid w:val="002D0918"/>
    <w:rsid w:val="002D1806"/>
    <w:rsid w:val="002E4380"/>
    <w:rsid w:val="002F3564"/>
    <w:rsid w:val="00343292"/>
    <w:rsid w:val="00350CE0"/>
    <w:rsid w:val="003B34AD"/>
    <w:rsid w:val="003C4A94"/>
    <w:rsid w:val="004475E4"/>
    <w:rsid w:val="00491BCB"/>
    <w:rsid w:val="004D6861"/>
    <w:rsid w:val="00505585"/>
    <w:rsid w:val="0053431B"/>
    <w:rsid w:val="00591C7D"/>
    <w:rsid w:val="005C431A"/>
    <w:rsid w:val="005C6712"/>
    <w:rsid w:val="006238D2"/>
    <w:rsid w:val="00640AFE"/>
    <w:rsid w:val="006F453C"/>
    <w:rsid w:val="00704316"/>
    <w:rsid w:val="00753B52"/>
    <w:rsid w:val="00757BCC"/>
    <w:rsid w:val="00767BED"/>
    <w:rsid w:val="007745C7"/>
    <w:rsid w:val="00790454"/>
    <w:rsid w:val="007965DD"/>
    <w:rsid w:val="00831C57"/>
    <w:rsid w:val="0086359F"/>
    <w:rsid w:val="008660D9"/>
    <w:rsid w:val="008A20E0"/>
    <w:rsid w:val="008A312E"/>
    <w:rsid w:val="008C6945"/>
    <w:rsid w:val="008D4D5D"/>
    <w:rsid w:val="00916863"/>
    <w:rsid w:val="00930CDB"/>
    <w:rsid w:val="009753AD"/>
    <w:rsid w:val="00993914"/>
    <w:rsid w:val="00A4253D"/>
    <w:rsid w:val="00A44FB4"/>
    <w:rsid w:val="00A6100A"/>
    <w:rsid w:val="00A74BBB"/>
    <w:rsid w:val="00A944C1"/>
    <w:rsid w:val="00AA5803"/>
    <w:rsid w:val="00AA6929"/>
    <w:rsid w:val="00AF59B6"/>
    <w:rsid w:val="00B15DE4"/>
    <w:rsid w:val="00B37531"/>
    <w:rsid w:val="00B56FC4"/>
    <w:rsid w:val="00C15765"/>
    <w:rsid w:val="00C61D94"/>
    <w:rsid w:val="00C90DC0"/>
    <w:rsid w:val="00D133E7"/>
    <w:rsid w:val="00D27C1D"/>
    <w:rsid w:val="00D30445"/>
    <w:rsid w:val="00D3115D"/>
    <w:rsid w:val="00D42999"/>
    <w:rsid w:val="00DE53A3"/>
    <w:rsid w:val="00E4793F"/>
    <w:rsid w:val="00E52457"/>
    <w:rsid w:val="00F0373A"/>
    <w:rsid w:val="00F640B2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806"/>
    <w:pPr>
      <w:spacing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qFormat/>
    <w:rsid w:val="005C431A"/>
    <w:pPr>
      <w:keepNext/>
      <w:tabs>
        <w:tab w:val="left" w:pos="1260"/>
      </w:tabs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0F096F"/>
    <w:pPr>
      <w:spacing w:before="360" w:after="240" w:line="240" w:lineRule="atLeast"/>
      <w:jc w:val="center"/>
    </w:pPr>
    <w:rPr>
      <w:rFonts w:ascii="Trebuchet MS" w:hAnsi="Trebuchet MS"/>
      <w:b/>
      <w:caps/>
      <w:spacing w:val="20"/>
      <w:sz w:val="24"/>
    </w:rPr>
  </w:style>
  <w:style w:type="character" w:styleId="Emphasis">
    <w:name w:val="Emphasis"/>
    <w:qFormat/>
    <w:rsid w:val="005C431A"/>
    <w:rPr>
      <w:caps/>
      <w:spacing w:val="10"/>
      <w:sz w:val="16"/>
    </w:rPr>
  </w:style>
  <w:style w:type="paragraph" w:styleId="MessageHeader">
    <w:name w:val="Message Header"/>
    <w:basedOn w:val="BodyText"/>
    <w:rsid w:val="005C431A"/>
    <w:pPr>
      <w:keepLines/>
      <w:spacing w:after="40" w:line="140" w:lineRule="atLeast"/>
      <w:ind w:left="360"/>
    </w:pPr>
    <w:rPr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  <w:rsid w:val="005C431A"/>
  </w:style>
  <w:style w:type="paragraph" w:customStyle="1" w:styleId="MessageHeaderLabel">
    <w:name w:val="Message Header Label"/>
    <w:basedOn w:val="MessageHeader"/>
    <w:next w:val="MessageHeader"/>
    <w:rsid w:val="005C431A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5C431A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odyText">
    <w:name w:val="Body Text"/>
    <w:basedOn w:val="Normal"/>
    <w:rsid w:val="005C431A"/>
  </w:style>
  <w:style w:type="paragraph" w:styleId="Header">
    <w:name w:val="header"/>
    <w:basedOn w:val="Normal"/>
    <w:rsid w:val="005C43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31A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5C6712"/>
    <w:pPr>
      <w:framePr w:hSpace="180" w:wrap="around" w:vAnchor="text" w:hAnchor="margin" w:xAlign="right" w:y="-158"/>
      <w:spacing w:after="0" w:line="300" w:lineRule="auto"/>
      <w:ind w:left="2995"/>
    </w:pPr>
    <w:rPr>
      <w:color w:val="808080"/>
      <w:sz w:val="14"/>
    </w:rPr>
  </w:style>
  <w:style w:type="table" w:styleId="TableGrid">
    <w:name w:val="Table Grid"/>
    <w:basedOn w:val="TableNormal"/>
    <w:rsid w:val="005C6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5C6712"/>
    <w:rPr>
      <w:b/>
    </w:rPr>
  </w:style>
  <w:style w:type="paragraph" w:styleId="Salutation">
    <w:name w:val="Salutation"/>
    <w:basedOn w:val="Normal"/>
    <w:next w:val="BodyText"/>
    <w:rsid w:val="002D1806"/>
    <w:pPr>
      <w:spacing w:before="360" w:after="240" w:line="240" w:lineRule="atLeast"/>
    </w:pPr>
    <w:rPr>
      <w:kern w:val="20"/>
      <w:szCs w:val="20"/>
    </w:rPr>
  </w:style>
  <w:style w:type="paragraph" w:styleId="Closing">
    <w:name w:val="Closing"/>
    <w:basedOn w:val="Normal"/>
    <w:next w:val="Signature"/>
    <w:link w:val="ClosingChar"/>
    <w:rsid w:val="005C6712"/>
    <w:pPr>
      <w:keepNext/>
      <w:spacing w:before="240" w:line="240" w:lineRule="atLeast"/>
      <w:ind w:left="5040"/>
      <w:jc w:val="both"/>
    </w:pPr>
    <w:rPr>
      <w:kern w:val="18"/>
      <w:szCs w:val="20"/>
    </w:rPr>
  </w:style>
  <w:style w:type="paragraph" w:styleId="Signature">
    <w:name w:val="Signature"/>
    <w:basedOn w:val="Normal"/>
    <w:next w:val="SignatureJobTitle"/>
    <w:rsid w:val="005C6712"/>
    <w:pPr>
      <w:keepNext/>
      <w:spacing w:before="880" w:after="0" w:line="240" w:lineRule="atLeast"/>
      <w:ind w:left="5040"/>
    </w:pPr>
    <w:rPr>
      <w:kern w:val="18"/>
      <w:szCs w:val="20"/>
    </w:rPr>
  </w:style>
  <w:style w:type="paragraph" w:styleId="Date">
    <w:name w:val="Date"/>
    <w:basedOn w:val="Normal"/>
    <w:next w:val="InsideAddressName"/>
    <w:rsid w:val="005C6712"/>
    <w:pPr>
      <w:spacing w:before="240" w:after="220"/>
      <w:ind w:left="7920"/>
    </w:pPr>
    <w:rPr>
      <w:kern w:val="18"/>
      <w:szCs w:val="20"/>
    </w:rPr>
  </w:style>
  <w:style w:type="paragraph" w:customStyle="1" w:styleId="InsideAddressName">
    <w:name w:val="Inside Address Name"/>
    <w:basedOn w:val="Normal"/>
    <w:next w:val="CustomerAddress"/>
    <w:rsid w:val="005C6712"/>
    <w:pPr>
      <w:spacing w:before="360" w:after="0" w:line="240" w:lineRule="atLeast"/>
      <w:jc w:val="both"/>
    </w:pPr>
    <w:rPr>
      <w:kern w:val="18"/>
      <w:szCs w:val="20"/>
    </w:rPr>
  </w:style>
  <w:style w:type="paragraph" w:customStyle="1" w:styleId="SignatureJobTitle">
    <w:name w:val="Signature Job Title"/>
    <w:basedOn w:val="Signature"/>
    <w:next w:val="Normal"/>
    <w:rsid w:val="005C6712"/>
    <w:pPr>
      <w:spacing w:before="0"/>
    </w:pPr>
  </w:style>
  <w:style w:type="paragraph" w:customStyle="1" w:styleId="StyleDateLeft319">
    <w:name w:val="Style Date + Left:  3.19&quot;"/>
    <w:basedOn w:val="Date"/>
    <w:rsid w:val="005C6712"/>
  </w:style>
  <w:style w:type="paragraph" w:customStyle="1" w:styleId="CustomerAddress">
    <w:name w:val="CustomerAddress"/>
    <w:basedOn w:val="InsideAddressName"/>
    <w:rsid w:val="00E4793F"/>
    <w:pPr>
      <w:spacing w:before="0"/>
    </w:pPr>
  </w:style>
  <w:style w:type="paragraph" w:styleId="BalloonText">
    <w:name w:val="Balloon Text"/>
    <w:basedOn w:val="Normal"/>
    <w:link w:val="BalloonTextChar"/>
    <w:rsid w:val="00A610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00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D6861"/>
    <w:pPr>
      <w:spacing w:after="0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6861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640B2"/>
    <w:pPr>
      <w:ind w:left="720"/>
    </w:pPr>
  </w:style>
  <w:style w:type="character" w:styleId="Hyperlink">
    <w:name w:val="Hyperlink"/>
    <w:basedOn w:val="DefaultParagraphFont"/>
    <w:rsid w:val="003B34AD"/>
    <w:rPr>
      <w:color w:val="0000FF" w:themeColor="hyperlink"/>
      <w:u w:val="single"/>
    </w:rPr>
  </w:style>
  <w:style w:type="character" w:customStyle="1" w:styleId="ClosingChar">
    <w:name w:val="Closing Char"/>
    <w:basedOn w:val="DefaultParagraphFont"/>
    <w:link w:val="Closing"/>
    <w:rsid w:val="001C52BB"/>
    <w:rPr>
      <w:rFonts w:ascii="Trebuchet MS" w:hAnsi="Trebuchet MS"/>
      <w:kern w:val="18"/>
    </w:rPr>
  </w:style>
  <w:style w:type="character" w:styleId="CommentReference">
    <w:name w:val="annotation reference"/>
    <w:basedOn w:val="DefaultParagraphFont"/>
    <w:rsid w:val="009753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3A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753AD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rsid w:val="00975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3AD"/>
    <w:rPr>
      <w:rFonts w:ascii="Trebuchet MS" w:hAnsi="Trebuchet MS"/>
      <w:b/>
      <w:bCs/>
    </w:rPr>
  </w:style>
  <w:style w:type="paragraph" w:styleId="Revision">
    <w:name w:val="Revision"/>
    <w:hidden/>
    <w:uiPriority w:val="99"/>
    <w:semiHidden/>
    <w:rsid w:val="00A44FB4"/>
    <w:rPr>
      <w:rFonts w:ascii="Trebuchet MS" w:hAnsi="Trebuchet MS"/>
      <w:szCs w:val="24"/>
    </w:rPr>
  </w:style>
  <w:style w:type="character" w:styleId="FollowedHyperlink">
    <w:name w:val="FollowedHyperlink"/>
    <w:basedOn w:val="DefaultParagraphFont"/>
    <w:rsid w:val="008D4D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806"/>
    <w:pPr>
      <w:spacing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qFormat/>
    <w:rsid w:val="005C431A"/>
    <w:pPr>
      <w:keepNext/>
      <w:tabs>
        <w:tab w:val="left" w:pos="1260"/>
      </w:tabs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0F096F"/>
    <w:pPr>
      <w:spacing w:before="360" w:after="240" w:line="240" w:lineRule="atLeast"/>
      <w:jc w:val="center"/>
    </w:pPr>
    <w:rPr>
      <w:rFonts w:ascii="Trebuchet MS" w:hAnsi="Trebuchet MS"/>
      <w:b/>
      <w:caps/>
      <w:spacing w:val="20"/>
      <w:sz w:val="24"/>
    </w:rPr>
  </w:style>
  <w:style w:type="character" w:styleId="Emphasis">
    <w:name w:val="Emphasis"/>
    <w:qFormat/>
    <w:rsid w:val="005C431A"/>
    <w:rPr>
      <w:caps/>
      <w:spacing w:val="10"/>
      <w:sz w:val="16"/>
    </w:rPr>
  </w:style>
  <w:style w:type="paragraph" w:styleId="MessageHeader">
    <w:name w:val="Message Header"/>
    <w:basedOn w:val="BodyText"/>
    <w:rsid w:val="005C431A"/>
    <w:pPr>
      <w:keepLines/>
      <w:spacing w:after="40" w:line="140" w:lineRule="atLeast"/>
      <w:ind w:left="360"/>
    </w:pPr>
    <w:rPr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  <w:rsid w:val="005C431A"/>
  </w:style>
  <w:style w:type="paragraph" w:customStyle="1" w:styleId="MessageHeaderLabel">
    <w:name w:val="Message Header Label"/>
    <w:basedOn w:val="MessageHeader"/>
    <w:next w:val="MessageHeader"/>
    <w:rsid w:val="005C431A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5C431A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odyText">
    <w:name w:val="Body Text"/>
    <w:basedOn w:val="Normal"/>
    <w:rsid w:val="005C431A"/>
  </w:style>
  <w:style w:type="paragraph" w:styleId="Header">
    <w:name w:val="header"/>
    <w:basedOn w:val="Normal"/>
    <w:rsid w:val="005C43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31A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5C6712"/>
    <w:pPr>
      <w:framePr w:hSpace="180" w:wrap="around" w:vAnchor="text" w:hAnchor="margin" w:xAlign="right" w:y="-158"/>
      <w:spacing w:after="0" w:line="300" w:lineRule="auto"/>
      <w:ind w:left="2995"/>
    </w:pPr>
    <w:rPr>
      <w:color w:val="808080"/>
      <w:sz w:val="14"/>
    </w:rPr>
  </w:style>
  <w:style w:type="table" w:styleId="TableGrid">
    <w:name w:val="Table Grid"/>
    <w:basedOn w:val="TableNormal"/>
    <w:rsid w:val="005C6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5C6712"/>
    <w:rPr>
      <w:b/>
    </w:rPr>
  </w:style>
  <w:style w:type="paragraph" w:styleId="Salutation">
    <w:name w:val="Salutation"/>
    <w:basedOn w:val="Normal"/>
    <w:next w:val="BodyText"/>
    <w:rsid w:val="002D1806"/>
    <w:pPr>
      <w:spacing w:before="360" w:after="240" w:line="240" w:lineRule="atLeast"/>
    </w:pPr>
    <w:rPr>
      <w:kern w:val="20"/>
      <w:szCs w:val="20"/>
    </w:rPr>
  </w:style>
  <w:style w:type="paragraph" w:styleId="Closing">
    <w:name w:val="Closing"/>
    <w:basedOn w:val="Normal"/>
    <w:next w:val="Signature"/>
    <w:link w:val="ClosingChar"/>
    <w:rsid w:val="005C6712"/>
    <w:pPr>
      <w:keepNext/>
      <w:spacing w:before="240" w:line="240" w:lineRule="atLeast"/>
      <w:ind w:left="5040"/>
      <w:jc w:val="both"/>
    </w:pPr>
    <w:rPr>
      <w:kern w:val="18"/>
      <w:szCs w:val="20"/>
    </w:rPr>
  </w:style>
  <w:style w:type="paragraph" w:styleId="Signature">
    <w:name w:val="Signature"/>
    <w:basedOn w:val="Normal"/>
    <w:next w:val="SignatureJobTitle"/>
    <w:rsid w:val="005C6712"/>
    <w:pPr>
      <w:keepNext/>
      <w:spacing w:before="880" w:after="0" w:line="240" w:lineRule="atLeast"/>
      <w:ind w:left="5040"/>
    </w:pPr>
    <w:rPr>
      <w:kern w:val="18"/>
      <w:szCs w:val="20"/>
    </w:rPr>
  </w:style>
  <w:style w:type="paragraph" w:styleId="Date">
    <w:name w:val="Date"/>
    <w:basedOn w:val="Normal"/>
    <w:next w:val="InsideAddressName"/>
    <w:rsid w:val="005C6712"/>
    <w:pPr>
      <w:spacing w:before="240" w:after="220"/>
      <w:ind w:left="7920"/>
    </w:pPr>
    <w:rPr>
      <w:kern w:val="18"/>
      <w:szCs w:val="20"/>
    </w:rPr>
  </w:style>
  <w:style w:type="paragraph" w:customStyle="1" w:styleId="InsideAddressName">
    <w:name w:val="Inside Address Name"/>
    <w:basedOn w:val="Normal"/>
    <w:next w:val="CustomerAddress"/>
    <w:rsid w:val="005C6712"/>
    <w:pPr>
      <w:spacing w:before="360" w:after="0" w:line="240" w:lineRule="atLeast"/>
      <w:jc w:val="both"/>
    </w:pPr>
    <w:rPr>
      <w:kern w:val="18"/>
      <w:szCs w:val="20"/>
    </w:rPr>
  </w:style>
  <w:style w:type="paragraph" w:customStyle="1" w:styleId="SignatureJobTitle">
    <w:name w:val="Signature Job Title"/>
    <w:basedOn w:val="Signature"/>
    <w:next w:val="Normal"/>
    <w:rsid w:val="005C6712"/>
    <w:pPr>
      <w:spacing w:before="0"/>
    </w:pPr>
  </w:style>
  <w:style w:type="paragraph" w:customStyle="1" w:styleId="StyleDateLeft319">
    <w:name w:val="Style Date + Left:  3.19&quot;"/>
    <w:basedOn w:val="Date"/>
    <w:rsid w:val="005C6712"/>
  </w:style>
  <w:style w:type="paragraph" w:customStyle="1" w:styleId="CustomerAddress">
    <w:name w:val="CustomerAddress"/>
    <w:basedOn w:val="InsideAddressName"/>
    <w:rsid w:val="00E4793F"/>
    <w:pPr>
      <w:spacing w:before="0"/>
    </w:pPr>
  </w:style>
  <w:style w:type="paragraph" w:styleId="BalloonText">
    <w:name w:val="Balloon Text"/>
    <w:basedOn w:val="Normal"/>
    <w:link w:val="BalloonTextChar"/>
    <w:rsid w:val="00A610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00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D6861"/>
    <w:pPr>
      <w:spacing w:after="0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6861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640B2"/>
    <w:pPr>
      <w:ind w:left="720"/>
    </w:pPr>
  </w:style>
  <w:style w:type="character" w:styleId="Hyperlink">
    <w:name w:val="Hyperlink"/>
    <w:basedOn w:val="DefaultParagraphFont"/>
    <w:rsid w:val="003B34AD"/>
    <w:rPr>
      <w:color w:val="0000FF" w:themeColor="hyperlink"/>
      <w:u w:val="single"/>
    </w:rPr>
  </w:style>
  <w:style w:type="character" w:customStyle="1" w:styleId="ClosingChar">
    <w:name w:val="Closing Char"/>
    <w:basedOn w:val="DefaultParagraphFont"/>
    <w:link w:val="Closing"/>
    <w:rsid w:val="001C52BB"/>
    <w:rPr>
      <w:rFonts w:ascii="Trebuchet MS" w:hAnsi="Trebuchet MS"/>
      <w:kern w:val="18"/>
    </w:rPr>
  </w:style>
  <w:style w:type="character" w:styleId="CommentReference">
    <w:name w:val="annotation reference"/>
    <w:basedOn w:val="DefaultParagraphFont"/>
    <w:rsid w:val="009753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3A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753AD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rsid w:val="00975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3AD"/>
    <w:rPr>
      <w:rFonts w:ascii="Trebuchet MS" w:hAnsi="Trebuchet MS"/>
      <w:b/>
      <w:bCs/>
    </w:rPr>
  </w:style>
  <w:style w:type="paragraph" w:styleId="Revision">
    <w:name w:val="Revision"/>
    <w:hidden/>
    <w:uiPriority w:val="99"/>
    <w:semiHidden/>
    <w:rsid w:val="00A44FB4"/>
    <w:rPr>
      <w:rFonts w:ascii="Trebuchet MS" w:hAnsi="Trebuchet MS"/>
      <w:szCs w:val="24"/>
    </w:rPr>
  </w:style>
  <w:style w:type="character" w:styleId="FollowedHyperlink">
    <w:name w:val="FollowedHyperlink"/>
    <w:basedOn w:val="DefaultParagraphFont"/>
    <w:rsid w:val="008D4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icom.illumin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ilde\Local%20Settings\Temporary%20Internet%20Files\Content.IE5\54AY9XYS\Illumina%20Letterhead%20Template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F4902393D28488297F3106908321D" ma:contentTypeVersion="0" ma:contentTypeDescription="Create a new document." ma:contentTypeScope="" ma:versionID="431441747d4f50add256d15735a780f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0DB0-90AE-40D8-955A-31F7669B3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407C4-2182-49B5-A085-DBEDABE72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09702E-191F-4358-B030-F9E19A1774F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6CC7D9-8EB7-4AA1-829A-16A30A1D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Illumina Letterhead Template[1].dot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Illumina, Inc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Illumina, Inc.</dc:creator>
  <cp:lastModifiedBy>Helm, Alex</cp:lastModifiedBy>
  <cp:revision>2</cp:revision>
  <cp:lastPrinted>2009-10-19T20:44:00Z</cp:lastPrinted>
  <dcterms:created xsi:type="dcterms:W3CDTF">2012-07-13T22:33:00Z</dcterms:created>
  <dcterms:modified xsi:type="dcterms:W3CDTF">2012-07-13T22:33:00Z</dcterms:modified>
</cp:coreProperties>
</file>